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76" w:rsidRPr="00343D9E" w:rsidRDefault="000D3576" w:rsidP="000D3576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44A4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Pr="00343D9E">
        <w:rPr>
          <w:rFonts w:ascii="Times New Roman" w:hAnsi="Times New Roman" w:cs="Times New Roman"/>
          <w:b/>
          <w:sz w:val="28"/>
          <w:szCs w:val="28"/>
        </w:rPr>
        <w:t xml:space="preserve">дминистративной комиссии </w:t>
      </w:r>
      <w:proofErr w:type="gramStart"/>
      <w:r w:rsidRPr="00343D9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0D3576" w:rsidRPr="00457919" w:rsidRDefault="000D3576" w:rsidP="000D3576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D9E">
        <w:rPr>
          <w:rFonts w:ascii="Times New Roman" w:hAnsi="Times New Roman" w:cs="Times New Roman"/>
          <w:b/>
          <w:sz w:val="28"/>
          <w:szCs w:val="28"/>
        </w:rPr>
        <w:t xml:space="preserve">                             образования Правобережный район.</w:t>
      </w:r>
    </w:p>
    <w:p w:rsidR="000D3576" w:rsidRPr="00622C25" w:rsidRDefault="000D3576" w:rsidP="000D3576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C25">
        <w:rPr>
          <w:rFonts w:ascii="Times New Roman" w:hAnsi="Times New Roman" w:cs="Times New Roman"/>
          <w:b/>
          <w:sz w:val="28"/>
          <w:szCs w:val="28"/>
        </w:rPr>
        <w:t>Отчет о деятельности   административной комиссии муниципального образования Правобережный район за 1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622C2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D3576" w:rsidRDefault="000D3576" w:rsidP="000D3576">
      <w:pPr>
        <w:rPr>
          <w:rFonts w:ascii="Times New Roman" w:hAnsi="Times New Roman" w:cs="Times New Roman"/>
          <w:sz w:val="28"/>
          <w:szCs w:val="28"/>
        </w:rPr>
      </w:pPr>
    </w:p>
    <w:p w:rsidR="000D3576" w:rsidRPr="00457919" w:rsidRDefault="000D3576" w:rsidP="000D3576">
      <w:pPr>
        <w:tabs>
          <w:tab w:val="left" w:pos="1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919">
        <w:rPr>
          <w:rFonts w:ascii="Times New Roman" w:hAnsi="Times New Roman" w:cs="Times New Roman"/>
          <w:b/>
          <w:sz w:val="28"/>
          <w:szCs w:val="28"/>
        </w:rPr>
        <w:t>Административной комиссии муниципального образования Правобережный район рассматривает дела об административных правонарушениях в пределах своих полномочий.</w:t>
      </w:r>
    </w:p>
    <w:p w:rsidR="000D3576" w:rsidRDefault="000D3576" w:rsidP="000D357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3576" w:rsidRDefault="000D3576" w:rsidP="000D3576">
      <w:pPr>
        <w:tabs>
          <w:tab w:val="left" w:pos="14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2018 </w:t>
      </w:r>
      <w:r w:rsidRPr="00B62B2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комиссией  было проведено 2 заседания, на рассмотрение поступило 3 административных протоколов, из них рассмотрено3.</w:t>
      </w:r>
    </w:p>
    <w:p w:rsidR="000D3576" w:rsidRDefault="000D3576" w:rsidP="000D3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62B2F">
        <w:rPr>
          <w:rFonts w:ascii="Times New Roman" w:hAnsi="Times New Roman" w:cs="Times New Roman"/>
          <w:b/>
          <w:sz w:val="28"/>
          <w:szCs w:val="28"/>
        </w:rPr>
        <w:t>ст. 16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30F2">
        <w:rPr>
          <w:rFonts w:ascii="Times New Roman" w:hAnsi="Times New Roman" w:cs="Times New Roman"/>
          <w:b/>
          <w:sz w:val="28"/>
          <w:szCs w:val="28"/>
        </w:rPr>
        <w:t>«</w:t>
      </w:r>
      <w:r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осуществление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по продаже товаров (выполнению работ, оказанию услуг) вне установленных мест»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рассмотрено       3административных  протокола  (вынесено 2 штрафа  на сумму 8000 рублей),      (1 протокол предупреждение  т.к.</w:t>
      </w:r>
      <w:r w:rsidRPr="00E407DA">
        <w:rPr>
          <w:rFonts w:ascii="Times New Roman" w:eastAsia="Calibri" w:hAnsi="Times New Roman" w:cs="Times New Roman"/>
          <w:sz w:val="28"/>
          <w:szCs w:val="28"/>
        </w:rPr>
        <w:t xml:space="preserve"> добровольно прекратил противоправное поведение, оказывал содействие административной комиссии в установлении обстоятельств совершенного административного правонарушения, что на основании  ч.ч. 1,2, ст. 4.2.</w:t>
      </w:r>
      <w:proofErr w:type="gramEnd"/>
      <w:r w:rsidRPr="00E40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07DA">
        <w:rPr>
          <w:rFonts w:ascii="Times New Roman" w:eastAsia="Calibri" w:hAnsi="Times New Roman" w:cs="Times New Roman"/>
          <w:sz w:val="28"/>
          <w:szCs w:val="28"/>
        </w:rPr>
        <w:t>КоАП</w:t>
      </w:r>
      <w:proofErr w:type="spellEnd"/>
      <w:r w:rsidRPr="00E407DA">
        <w:rPr>
          <w:rFonts w:ascii="Times New Roman" w:eastAsia="Calibri" w:hAnsi="Times New Roman" w:cs="Times New Roman"/>
          <w:sz w:val="28"/>
          <w:szCs w:val="28"/>
        </w:rPr>
        <w:t xml:space="preserve"> РФ учитывается в качестве обстоятельств, смягчающих административную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407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D3576" w:rsidRDefault="000D3576" w:rsidP="000D3576">
      <w:pPr>
        <w:shd w:val="clear" w:color="auto" w:fill="FFFFFF" w:themeFill="background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F130F2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End"/>
      <w:r w:rsidRPr="00F130F2">
        <w:rPr>
          <w:rFonts w:ascii="Times New Roman" w:eastAsia="Calibri" w:hAnsi="Times New Roman" w:cs="Times New Roman"/>
          <w:b/>
          <w:sz w:val="28"/>
          <w:szCs w:val="28"/>
        </w:rPr>
        <w:t>. 2 ст. 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Нарушение законодательства в сфере благоустройства»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0</w:t>
      </w:r>
      <w:r w:rsidRPr="00F1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протокола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(вынесено  0 предупреждений).</w:t>
      </w:r>
    </w:p>
    <w:bookmarkEnd w:id="0"/>
    <w:p w:rsidR="00D1611A" w:rsidRDefault="00D1611A"/>
    <w:sectPr w:rsidR="00D1611A" w:rsidSect="0024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3576"/>
    <w:rsid w:val="000D3576"/>
    <w:rsid w:val="00242A86"/>
    <w:rsid w:val="0045025D"/>
    <w:rsid w:val="00C354C5"/>
    <w:rsid w:val="00D1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7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Nastroika</dc:creator>
  <cp:lastModifiedBy>Nastroika</cp:lastModifiedBy>
  <cp:revision>1</cp:revision>
  <dcterms:created xsi:type="dcterms:W3CDTF">2018-04-02T09:33:00Z</dcterms:created>
  <dcterms:modified xsi:type="dcterms:W3CDTF">2018-04-02T09:33:00Z</dcterms:modified>
</cp:coreProperties>
</file>